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3F" w:rsidRDefault="00220D3F" w:rsidP="006559B5">
      <w:pPr>
        <w:jc w:val="center"/>
        <w:rPr>
          <w:b/>
          <w:bCs/>
        </w:rPr>
      </w:pPr>
    </w:p>
    <w:p w:rsidR="006559B5" w:rsidRPr="000751F9" w:rsidRDefault="006559B5" w:rsidP="006559B5">
      <w:pPr>
        <w:jc w:val="center"/>
        <w:rPr>
          <w:b/>
          <w:bCs/>
          <w:sz w:val="28"/>
          <w:szCs w:val="28"/>
        </w:rPr>
      </w:pPr>
      <w:r w:rsidRPr="000751F9">
        <w:rPr>
          <w:b/>
          <w:bCs/>
          <w:sz w:val="28"/>
          <w:szCs w:val="28"/>
        </w:rPr>
        <w:t xml:space="preserve">Перечень </w:t>
      </w:r>
    </w:p>
    <w:p w:rsidR="00553A7B" w:rsidRPr="000751F9" w:rsidRDefault="006559B5" w:rsidP="00497D3F">
      <w:pPr>
        <w:jc w:val="center"/>
        <w:rPr>
          <w:b/>
          <w:sz w:val="28"/>
          <w:szCs w:val="28"/>
        </w:rPr>
      </w:pPr>
      <w:r w:rsidRPr="000751F9">
        <w:rPr>
          <w:b/>
          <w:sz w:val="28"/>
          <w:szCs w:val="28"/>
        </w:rPr>
        <w:t xml:space="preserve">решений Собрания депутатов или иных нормативных актов: отмены, изменения или дополнения которых потребует принятие </w:t>
      </w:r>
      <w:r w:rsidR="00AB43DB">
        <w:rPr>
          <w:b/>
          <w:sz w:val="28"/>
          <w:szCs w:val="28"/>
        </w:rPr>
        <w:t xml:space="preserve">проекта </w:t>
      </w:r>
      <w:r w:rsidRPr="000751F9">
        <w:rPr>
          <w:b/>
          <w:sz w:val="28"/>
          <w:szCs w:val="28"/>
        </w:rPr>
        <w:t xml:space="preserve">решения Собрания депутатов </w:t>
      </w:r>
      <w:r w:rsidR="00553A7B" w:rsidRPr="000751F9">
        <w:rPr>
          <w:b/>
          <w:bCs/>
          <w:sz w:val="28"/>
          <w:szCs w:val="28"/>
        </w:rPr>
        <w:t>«</w:t>
      </w:r>
      <w:r w:rsidR="00553A7B" w:rsidRPr="000751F9">
        <w:rPr>
          <w:b/>
          <w:sz w:val="28"/>
          <w:szCs w:val="28"/>
        </w:rPr>
        <w:t>Об утверждении Положения о звании «Почетный гражданин Пинежск</w:t>
      </w:r>
      <w:r w:rsidR="00497D3F" w:rsidRPr="000751F9">
        <w:rPr>
          <w:b/>
          <w:sz w:val="28"/>
          <w:szCs w:val="28"/>
        </w:rPr>
        <w:t>ого</w:t>
      </w:r>
      <w:r w:rsidR="00553A7B" w:rsidRPr="000751F9">
        <w:rPr>
          <w:b/>
          <w:sz w:val="28"/>
          <w:szCs w:val="28"/>
        </w:rPr>
        <w:t xml:space="preserve"> муниципальн</w:t>
      </w:r>
      <w:r w:rsidR="00497D3F" w:rsidRPr="000751F9">
        <w:rPr>
          <w:b/>
          <w:sz w:val="28"/>
          <w:szCs w:val="28"/>
        </w:rPr>
        <w:t>ого</w:t>
      </w:r>
      <w:r w:rsidR="00E81C16" w:rsidRPr="000751F9">
        <w:rPr>
          <w:b/>
          <w:sz w:val="28"/>
          <w:szCs w:val="28"/>
        </w:rPr>
        <w:t xml:space="preserve"> округа</w:t>
      </w:r>
      <w:r w:rsidR="00553A7B" w:rsidRPr="000751F9">
        <w:rPr>
          <w:b/>
          <w:sz w:val="28"/>
          <w:szCs w:val="28"/>
        </w:rPr>
        <w:t xml:space="preserve"> Архангельской области»</w:t>
      </w:r>
    </w:p>
    <w:p w:rsidR="006559B5" w:rsidRPr="000751F9" w:rsidRDefault="006559B5" w:rsidP="00553A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97D3F" w:rsidRPr="000751F9" w:rsidRDefault="00497D3F" w:rsidP="00553A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559B5" w:rsidRPr="000751F9" w:rsidRDefault="006559B5" w:rsidP="00AB43DB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751F9">
        <w:rPr>
          <w:rFonts w:ascii="Times New Roman" w:hAnsi="Times New Roman" w:cs="Times New Roman"/>
          <w:b w:val="0"/>
          <w:sz w:val="28"/>
          <w:szCs w:val="28"/>
        </w:rPr>
        <w:t xml:space="preserve">Принятие </w:t>
      </w:r>
      <w:r w:rsidR="00497D3F" w:rsidRPr="000751F9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 w:rsidRPr="000751F9">
        <w:rPr>
          <w:rFonts w:ascii="Times New Roman" w:hAnsi="Times New Roman" w:cs="Times New Roman"/>
          <w:b w:val="0"/>
          <w:sz w:val="28"/>
          <w:szCs w:val="28"/>
        </w:rPr>
        <w:t xml:space="preserve">решения </w:t>
      </w:r>
      <w:r w:rsidR="00497D3F" w:rsidRPr="000751F9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Положения о звании «Почетный гражданин Пинежского муниципального </w:t>
      </w:r>
      <w:r w:rsidR="00E81C16" w:rsidRPr="000751F9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497D3F" w:rsidRPr="000751F9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области»  потребует</w:t>
      </w:r>
      <w:r w:rsidR="008A5DEF">
        <w:rPr>
          <w:rFonts w:ascii="Times New Roman" w:hAnsi="Times New Roman" w:cs="Times New Roman"/>
          <w:b w:val="0"/>
          <w:sz w:val="28"/>
          <w:szCs w:val="28"/>
        </w:rPr>
        <w:t xml:space="preserve"> отмены решения Собрания депутатов Пинежского муниципального округа Архангельской области от 04 апреля 2025 года №224</w:t>
      </w:r>
    </w:p>
    <w:p w:rsidR="008A5DEF" w:rsidRPr="008A5DEF" w:rsidRDefault="008A5DEF" w:rsidP="00AB43DB">
      <w:pPr>
        <w:jc w:val="both"/>
        <w:rPr>
          <w:sz w:val="28"/>
          <w:szCs w:val="28"/>
        </w:rPr>
      </w:pPr>
      <w:r w:rsidRPr="008A5DEF">
        <w:rPr>
          <w:bCs/>
          <w:sz w:val="28"/>
          <w:szCs w:val="28"/>
        </w:rPr>
        <w:t>«</w:t>
      </w:r>
      <w:r w:rsidRPr="008A5DEF">
        <w:rPr>
          <w:sz w:val="28"/>
          <w:szCs w:val="28"/>
        </w:rPr>
        <w:t>Об утверждении Положения о звании «Почетный гражданин Пинежского муницип</w:t>
      </w:r>
      <w:bookmarkStart w:id="0" w:name="_GoBack"/>
      <w:bookmarkEnd w:id="0"/>
      <w:r w:rsidRPr="008A5DEF">
        <w:rPr>
          <w:sz w:val="28"/>
          <w:szCs w:val="28"/>
        </w:rPr>
        <w:t>ального округа Архангельской области»</w:t>
      </w:r>
      <w:r>
        <w:rPr>
          <w:sz w:val="28"/>
          <w:szCs w:val="28"/>
        </w:rPr>
        <w:t>.</w:t>
      </w:r>
    </w:p>
    <w:p w:rsidR="003832E1" w:rsidRPr="000751F9" w:rsidRDefault="003832E1" w:rsidP="003832E1">
      <w:pPr>
        <w:spacing w:line="240" w:lineRule="exact"/>
        <w:jc w:val="both"/>
        <w:rPr>
          <w:sz w:val="28"/>
          <w:szCs w:val="28"/>
        </w:rPr>
      </w:pPr>
    </w:p>
    <w:p w:rsidR="003832E1" w:rsidRPr="000751F9" w:rsidRDefault="003832E1" w:rsidP="003832E1">
      <w:pPr>
        <w:spacing w:line="240" w:lineRule="exact"/>
        <w:jc w:val="both"/>
        <w:rPr>
          <w:sz w:val="28"/>
          <w:szCs w:val="28"/>
        </w:rPr>
      </w:pPr>
    </w:p>
    <w:p w:rsidR="00553A7B" w:rsidRPr="000751F9" w:rsidRDefault="00553A7B" w:rsidP="00553A7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97D3F" w:rsidRPr="000751F9" w:rsidRDefault="00497D3F" w:rsidP="00AA1BD2">
      <w:pPr>
        <w:jc w:val="both"/>
        <w:rPr>
          <w:sz w:val="28"/>
          <w:szCs w:val="28"/>
        </w:rPr>
      </w:pPr>
      <w:r w:rsidRPr="000751F9">
        <w:rPr>
          <w:sz w:val="28"/>
          <w:szCs w:val="28"/>
        </w:rPr>
        <w:t>Депутат от одномандатного</w:t>
      </w:r>
    </w:p>
    <w:p w:rsidR="00497D3F" w:rsidRPr="000751F9" w:rsidRDefault="00497D3F" w:rsidP="00AA1BD2">
      <w:pPr>
        <w:jc w:val="both"/>
        <w:rPr>
          <w:sz w:val="28"/>
          <w:szCs w:val="28"/>
        </w:rPr>
      </w:pPr>
      <w:r w:rsidRPr="000751F9">
        <w:rPr>
          <w:sz w:val="28"/>
          <w:szCs w:val="28"/>
        </w:rPr>
        <w:t>избирательного округа № 4                                                          Е.М. Хайдукова</w:t>
      </w:r>
    </w:p>
    <w:p w:rsidR="00497D3F" w:rsidRPr="000751F9" w:rsidRDefault="00497D3F" w:rsidP="00497D3F">
      <w:pPr>
        <w:spacing w:line="240" w:lineRule="exact"/>
        <w:jc w:val="both"/>
        <w:rPr>
          <w:sz w:val="28"/>
          <w:szCs w:val="28"/>
        </w:rPr>
      </w:pPr>
    </w:p>
    <w:p w:rsidR="006559B5" w:rsidRPr="00497D3F" w:rsidRDefault="006559B5" w:rsidP="006559B5">
      <w:pPr>
        <w:pStyle w:val="a3"/>
        <w:rPr>
          <w:sz w:val="27"/>
          <w:szCs w:val="27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/>
    <w:p w:rsidR="006559B5" w:rsidRPr="00220D3F" w:rsidRDefault="006559B5" w:rsidP="006559B5"/>
    <w:p w:rsidR="006559B5" w:rsidRDefault="006559B5" w:rsidP="006559B5">
      <w:pPr>
        <w:rPr>
          <w:sz w:val="28"/>
          <w:szCs w:val="28"/>
        </w:rPr>
      </w:pPr>
    </w:p>
    <w:p w:rsidR="006559B5" w:rsidRDefault="006559B5" w:rsidP="006559B5"/>
    <w:p w:rsidR="006559B5" w:rsidRDefault="006559B5" w:rsidP="006559B5"/>
    <w:p w:rsidR="006559B5" w:rsidRDefault="006559B5" w:rsidP="006559B5"/>
    <w:p w:rsidR="006559B5" w:rsidRDefault="006559B5" w:rsidP="006559B5"/>
    <w:p w:rsidR="00383996" w:rsidRDefault="00383996"/>
    <w:sectPr w:rsidR="00383996" w:rsidSect="0066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9B5"/>
    <w:rsid w:val="00004700"/>
    <w:rsid w:val="000751F9"/>
    <w:rsid w:val="00220D3F"/>
    <w:rsid w:val="00280752"/>
    <w:rsid w:val="003832E1"/>
    <w:rsid w:val="00383996"/>
    <w:rsid w:val="00497D3F"/>
    <w:rsid w:val="00510D76"/>
    <w:rsid w:val="00553A7B"/>
    <w:rsid w:val="00605285"/>
    <w:rsid w:val="006559B5"/>
    <w:rsid w:val="00662A79"/>
    <w:rsid w:val="008A5DEF"/>
    <w:rsid w:val="00942A45"/>
    <w:rsid w:val="00A33425"/>
    <w:rsid w:val="00AA1BD2"/>
    <w:rsid w:val="00AB43DB"/>
    <w:rsid w:val="00B13BD7"/>
    <w:rsid w:val="00B5714D"/>
    <w:rsid w:val="00D77ED5"/>
    <w:rsid w:val="00E81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59B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59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6559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Title">
    <w:name w:val="ConsPlusTitle"/>
    <w:rsid w:val="00553A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3</cp:revision>
  <cp:lastPrinted>2025-09-09T14:15:00Z</cp:lastPrinted>
  <dcterms:created xsi:type="dcterms:W3CDTF">2025-09-09T14:14:00Z</dcterms:created>
  <dcterms:modified xsi:type="dcterms:W3CDTF">2025-09-09T14:15:00Z</dcterms:modified>
</cp:coreProperties>
</file>